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64" w:rsidRDefault="00614F64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Муниципальное бюджетное учреждение культуры </w:t>
      </w:r>
    </w:p>
    <w:p w:rsidR="00614F64" w:rsidRDefault="00614F64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«Межпоселенческая централизованная библиотечная система» </w:t>
      </w:r>
    </w:p>
    <w:p w:rsidR="00AE282E" w:rsidRDefault="00614F64" w:rsidP="00614F64">
      <w:pPr>
        <w:pStyle w:val="2"/>
        <w:spacing w:before="0" w:after="240"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Тонкинского муниципального района Нижегородской области</w:t>
      </w:r>
    </w:p>
    <w:p w:rsidR="00614F64" w:rsidRPr="00614F64" w:rsidRDefault="00614F64" w:rsidP="00614F64">
      <w:pPr>
        <w:spacing w:after="240"/>
        <w:jc w:val="center"/>
        <w:rPr>
          <w:rFonts w:ascii="Times New Roman" w:hAnsi="Times New Roman"/>
          <w:sz w:val="28"/>
          <w:szCs w:val="28"/>
        </w:rPr>
      </w:pPr>
      <w:r w:rsidRPr="00614F64">
        <w:rPr>
          <w:rFonts w:ascii="Times New Roman" w:hAnsi="Times New Roman"/>
          <w:sz w:val="28"/>
          <w:szCs w:val="28"/>
        </w:rPr>
        <w:t>Центральная районная библиотека</w:t>
      </w:r>
    </w:p>
    <w:p w:rsidR="00AE282E" w:rsidRDefault="00AE282E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AE282E" w:rsidRDefault="00AE282E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AE282E" w:rsidRPr="00AE282E" w:rsidRDefault="00AE282E" w:rsidP="00575136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AE282E" w:rsidRDefault="00AE282E" w:rsidP="00525851">
      <w:pPr>
        <w:pStyle w:val="2"/>
        <w:spacing w:before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AE282E" w:rsidRDefault="00AE282E" w:rsidP="00351ADF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5645B7" w:rsidRPr="005645B7" w:rsidRDefault="005645B7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72"/>
          <w:szCs w:val="72"/>
        </w:rPr>
      </w:pPr>
      <w:r w:rsidRPr="005645B7">
        <w:rPr>
          <w:rFonts w:ascii="Times New Roman" w:hAnsi="Times New Roman"/>
          <w:i/>
          <w:color w:val="auto"/>
          <w:sz w:val="72"/>
          <w:szCs w:val="72"/>
        </w:rPr>
        <w:t xml:space="preserve">Календарь </w:t>
      </w:r>
    </w:p>
    <w:p w:rsidR="005645B7" w:rsidRPr="005645B7" w:rsidRDefault="005645B7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72"/>
          <w:szCs w:val="72"/>
        </w:rPr>
      </w:pPr>
      <w:r w:rsidRPr="005645B7">
        <w:rPr>
          <w:rFonts w:ascii="Times New Roman" w:hAnsi="Times New Roman"/>
          <w:i/>
          <w:color w:val="auto"/>
          <w:sz w:val="72"/>
          <w:szCs w:val="72"/>
        </w:rPr>
        <w:t xml:space="preserve">знаменательных и </w:t>
      </w:r>
    </w:p>
    <w:p w:rsidR="00AE282E" w:rsidRPr="005645B7" w:rsidRDefault="005645B7" w:rsidP="005645B7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i/>
          <w:color w:val="auto"/>
          <w:sz w:val="72"/>
          <w:szCs w:val="72"/>
        </w:rPr>
      </w:pPr>
      <w:r w:rsidRPr="005645B7">
        <w:rPr>
          <w:rFonts w:ascii="Times New Roman" w:hAnsi="Times New Roman"/>
          <w:i/>
          <w:color w:val="auto"/>
          <w:sz w:val="72"/>
          <w:szCs w:val="72"/>
        </w:rPr>
        <w:t>памятных дат.</w:t>
      </w:r>
    </w:p>
    <w:p w:rsidR="00525851" w:rsidRDefault="005645B7" w:rsidP="00525851">
      <w:pPr>
        <w:jc w:val="center"/>
        <w:rPr>
          <w:i/>
          <w:sz w:val="28"/>
          <w:szCs w:val="28"/>
        </w:rPr>
      </w:pPr>
      <w:r w:rsidRPr="005645B7">
        <w:rPr>
          <w:i/>
          <w:sz w:val="72"/>
          <w:szCs w:val="72"/>
        </w:rPr>
        <w:t>2016 год.</w:t>
      </w:r>
    </w:p>
    <w:p w:rsidR="00626AA5" w:rsidRPr="00626AA5" w:rsidRDefault="00626AA5" w:rsidP="00525851">
      <w:pPr>
        <w:jc w:val="center"/>
        <w:rPr>
          <w:i/>
          <w:sz w:val="28"/>
          <w:szCs w:val="28"/>
        </w:rPr>
      </w:pPr>
    </w:p>
    <w:p w:rsidR="005645B7" w:rsidRPr="00323DEF" w:rsidRDefault="00897720" w:rsidP="00323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3175</wp:posOffset>
            </wp:positionV>
            <wp:extent cx="1257300" cy="1476375"/>
            <wp:effectExtent l="19050" t="0" r="0" b="0"/>
            <wp:wrapNone/>
            <wp:docPr id="9" name="Рисунок 5" descr="http://img2-ak.lst.fm/i/u/174s/3264576553114196a10569dc75b8ef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-ak.lst.fm/i/u/174s/3264576553114196a10569dc75b8efb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="00453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71372">
        <w:rPr>
          <w:noProof/>
          <w:lang w:eastAsia="ru-RU"/>
        </w:rPr>
        <w:drawing>
          <wp:inline distT="0" distB="0" distL="0" distR="0">
            <wp:extent cx="1266825" cy="1524000"/>
            <wp:effectExtent l="19050" t="0" r="9525" b="0"/>
            <wp:docPr id="4" name="Рисунок 1" descr="Салтыков-Щедрин Михаил Евграфович. фото фотография ф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лтыков-Щедрин Михаил Евграфович. фото фотография фот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372">
        <w:rPr>
          <w:rFonts w:ascii="Times New Roman" w:hAnsi="Times New Roman"/>
          <w:sz w:val="28"/>
          <w:szCs w:val="28"/>
        </w:rPr>
        <w:tab/>
      </w:r>
      <w:r w:rsidR="00E713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45329D">
        <w:rPr>
          <w:noProof/>
          <w:lang w:eastAsia="ru-RU"/>
        </w:rPr>
        <w:t xml:space="preserve">   </w:t>
      </w:r>
      <w:r w:rsidR="00E71372">
        <w:rPr>
          <w:noProof/>
          <w:lang w:eastAsia="ru-RU"/>
        </w:rPr>
        <w:drawing>
          <wp:inline distT="0" distB="0" distL="0" distR="0">
            <wp:extent cx="1208266" cy="1476375"/>
            <wp:effectExtent l="19050" t="0" r="0" b="0"/>
            <wp:docPr id="8" name="Рисунок 2" descr="http://bulgakov.velchel.ru/img/gallery/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lgakov.velchel.ru/img/gallery/g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372">
        <w:rPr>
          <w:rFonts w:ascii="Times New Roman" w:hAnsi="Times New Roman"/>
          <w:sz w:val="28"/>
          <w:szCs w:val="28"/>
        </w:rPr>
        <w:tab/>
      </w:r>
      <w:r w:rsidR="00E71372">
        <w:rPr>
          <w:rFonts w:ascii="Times New Roman" w:hAnsi="Times New Roman"/>
          <w:sz w:val="28"/>
          <w:szCs w:val="28"/>
        </w:rPr>
        <w:tab/>
      </w:r>
      <w:r w:rsidR="00E71372">
        <w:rPr>
          <w:rFonts w:ascii="Times New Roman" w:hAnsi="Times New Roman"/>
          <w:sz w:val="28"/>
          <w:szCs w:val="28"/>
        </w:rPr>
        <w:tab/>
      </w:r>
    </w:p>
    <w:p w:rsidR="00351ADF" w:rsidRPr="00897720" w:rsidRDefault="00897720" w:rsidP="008977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45329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b/>
        </w:rPr>
        <w:t>Салтыков- Щедрин</w:t>
      </w:r>
      <w:r>
        <w:rPr>
          <w:rFonts w:ascii="Times New Roman" w:hAnsi="Times New Roman"/>
          <w:b/>
        </w:rPr>
        <w:tab/>
        <w:t xml:space="preserve">                      </w:t>
      </w:r>
      <w:r w:rsidR="0045329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351ADF" w:rsidRPr="00897720">
        <w:rPr>
          <w:rFonts w:ascii="Times New Roman" w:hAnsi="Times New Roman"/>
          <w:b/>
        </w:rPr>
        <w:t>Булгаков Михаил</w:t>
      </w:r>
      <w:r w:rsidR="00351ADF" w:rsidRPr="00897720">
        <w:rPr>
          <w:rFonts w:ascii="Times New Roman" w:hAnsi="Times New Roman"/>
          <w:b/>
        </w:rPr>
        <w:tab/>
      </w:r>
      <w:r w:rsidR="00351ADF" w:rsidRPr="008977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1041BE" w:rsidRPr="00897720">
        <w:rPr>
          <w:rFonts w:ascii="Times New Roman" w:hAnsi="Times New Roman"/>
          <w:b/>
        </w:rPr>
        <w:t xml:space="preserve"> </w:t>
      </w:r>
      <w:r w:rsidR="00351ADF" w:rsidRPr="00897720">
        <w:rPr>
          <w:rFonts w:ascii="Times New Roman" w:hAnsi="Times New Roman"/>
          <w:b/>
        </w:rPr>
        <w:t>Достоевский Федор</w:t>
      </w:r>
    </w:p>
    <w:p w:rsidR="00E71372" w:rsidRDefault="00897720" w:rsidP="00897720">
      <w:pPr>
        <w:spacing w:after="0" w:line="240" w:lineRule="auto"/>
        <w:jc w:val="both"/>
        <w:rPr>
          <w:rFonts w:ascii="Times New Roman" w:hAnsi="Times New Roman"/>
          <w:b/>
        </w:rPr>
      </w:pPr>
      <w:r w:rsidRPr="008977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45329D">
        <w:rPr>
          <w:rFonts w:ascii="Times New Roman" w:hAnsi="Times New Roman"/>
          <w:b/>
        </w:rPr>
        <w:t xml:space="preserve">  </w:t>
      </w:r>
      <w:r w:rsidR="00E71372" w:rsidRPr="00897720">
        <w:rPr>
          <w:rFonts w:ascii="Times New Roman" w:hAnsi="Times New Roman"/>
          <w:b/>
        </w:rPr>
        <w:t>Михаил Евграфович</w:t>
      </w:r>
      <w:r w:rsidR="00351ADF" w:rsidRPr="008977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</w:t>
      </w:r>
      <w:r w:rsidR="0045329D">
        <w:rPr>
          <w:rFonts w:ascii="Times New Roman" w:hAnsi="Times New Roman"/>
          <w:b/>
        </w:rPr>
        <w:t xml:space="preserve">   </w:t>
      </w:r>
      <w:r w:rsidRPr="00897720">
        <w:rPr>
          <w:rFonts w:ascii="Times New Roman" w:hAnsi="Times New Roman"/>
          <w:b/>
        </w:rPr>
        <w:t>Афанасьевич</w:t>
      </w:r>
      <w:r w:rsidR="00351ADF" w:rsidRPr="00897720">
        <w:rPr>
          <w:rFonts w:ascii="Times New Roman" w:hAnsi="Times New Roman"/>
          <w:b/>
        </w:rPr>
        <w:tab/>
      </w:r>
      <w:r w:rsidR="00351ADF" w:rsidRPr="00897720">
        <w:rPr>
          <w:rFonts w:ascii="Times New Roman" w:hAnsi="Times New Roman"/>
          <w:b/>
        </w:rPr>
        <w:tab/>
      </w:r>
      <w:r w:rsidR="00351ADF" w:rsidRPr="00897720">
        <w:rPr>
          <w:rFonts w:ascii="Times New Roman" w:hAnsi="Times New Roman"/>
          <w:b/>
        </w:rPr>
        <w:tab/>
      </w:r>
      <w:r w:rsidRPr="00897720"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 xml:space="preserve">  </w:t>
      </w:r>
      <w:r w:rsidR="00351ADF" w:rsidRPr="00897720">
        <w:rPr>
          <w:rFonts w:ascii="Times New Roman" w:hAnsi="Times New Roman"/>
          <w:b/>
        </w:rPr>
        <w:t>Михайлович</w:t>
      </w:r>
    </w:p>
    <w:p w:rsidR="0045329D" w:rsidRDefault="0045329D" w:rsidP="008977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5329D" w:rsidRPr="00897720" w:rsidRDefault="0045329D" w:rsidP="008977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71372" w:rsidRDefault="00897720" w:rsidP="00525851">
      <w:pPr>
        <w:ind w:left="2832" w:firstLine="708"/>
      </w:pPr>
      <w:r>
        <w:t xml:space="preserve">         </w:t>
      </w:r>
      <w:r w:rsidR="006C4A2D">
        <w:t xml:space="preserve">   </w:t>
      </w:r>
      <w:r>
        <w:t xml:space="preserve"> </w:t>
      </w:r>
      <w:r w:rsidR="00525851">
        <w:rPr>
          <w:noProof/>
          <w:lang w:eastAsia="ru-RU"/>
        </w:rPr>
        <w:drawing>
          <wp:inline distT="0" distB="0" distL="0" distR="0">
            <wp:extent cx="1173673" cy="1552575"/>
            <wp:effectExtent l="19050" t="0" r="7427" b="0"/>
            <wp:docPr id="11" name="Рисунок 8" descr="http://gl.weburg.net/00/persons/35/170850/big/62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.weburg.net/00/persons/35/170850/big/6255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19" cy="155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51" w:rsidRPr="0045329D" w:rsidRDefault="00525851" w:rsidP="00525851">
      <w:pPr>
        <w:ind w:left="3540"/>
        <w:rPr>
          <w:rFonts w:ascii="Times New Roman" w:hAnsi="Times New Roman"/>
          <w:b/>
        </w:rPr>
      </w:pPr>
      <w:r w:rsidRPr="0045329D">
        <w:rPr>
          <w:b/>
        </w:rPr>
        <w:t xml:space="preserve">    </w:t>
      </w:r>
      <w:r w:rsidR="0045329D" w:rsidRPr="0045329D">
        <w:rPr>
          <w:b/>
        </w:rPr>
        <w:t xml:space="preserve">             </w:t>
      </w:r>
      <w:r w:rsidRPr="0045329D">
        <w:rPr>
          <w:rFonts w:ascii="Times New Roman" w:hAnsi="Times New Roman"/>
          <w:b/>
        </w:rPr>
        <w:t>Валтер Скотт</w:t>
      </w:r>
    </w:p>
    <w:p w:rsidR="0045329D" w:rsidRDefault="0045329D" w:rsidP="00453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063E" w:rsidRPr="0045329D" w:rsidRDefault="005645B7" w:rsidP="00453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9D">
        <w:rPr>
          <w:rFonts w:ascii="Times New Roman" w:hAnsi="Times New Roman"/>
          <w:b/>
          <w:sz w:val="28"/>
          <w:szCs w:val="28"/>
        </w:rPr>
        <w:t>Тонкино</w:t>
      </w:r>
    </w:p>
    <w:p w:rsidR="00AE282E" w:rsidRPr="0045329D" w:rsidRDefault="005645B7" w:rsidP="004532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9D">
        <w:rPr>
          <w:rFonts w:ascii="Times New Roman" w:hAnsi="Times New Roman"/>
          <w:b/>
          <w:sz w:val="28"/>
          <w:szCs w:val="28"/>
        </w:rPr>
        <w:t>201</w:t>
      </w:r>
      <w:r w:rsidR="00F17898">
        <w:rPr>
          <w:rFonts w:ascii="Times New Roman" w:hAnsi="Times New Roman"/>
          <w:b/>
          <w:sz w:val="28"/>
          <w:szCs w:val="28"/>
        </w:rPr>
        <w:t>6</w:t>
      </w:r>
      <w:r w:rsidR="0045329D" w:rsidRPr="0045329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75136" w:rsidRPr="000A32E5" w:rsidRDefault="006C4A2D" w:rsidP="00CE77A9">
      <w:pPr>
        <w:pStyle w:val="2"/>
        <w:spacing w:before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            </w:t>
      </w:r>
      <w:r w:rsidR="00575136" w:rsidRPr="000A32E5">
        <w:rPr>
          <w:rFonts w:ascii="Times New Roman" w:hAnsi="Times New Roman"/>
          <w:i/>
          <w:color w:val="auto"/>
          <w:sz w:val="24"/>
          <w:szCs w:val="24"/>
        </w:rPr>
        <w:t>Двунадесятые непереходящие праздники в 2016 году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7 января  – Рождество Христово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19 января  – Крещение Господне (Святое Богоявление)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15 февраля – Сретение Господне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7 апреля – Благовещение Пресвятой Богородицы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19 августа – Преображение Господне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28 августа – Успение Пресвятой Богородицы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21 сентября – Рождество Пресвятой Богородицы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27 сентября – Воздвижение Креста Господня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4 декабря – Введение во Храм Пресвятой Девы Марии</w:t>
      </w:r>
    </w:p>
    <w:p w:rsidR="00575136" w:rsidRPr="000A32E5" w:rsidRDefault="00575136" w:rsidP="00CE77A9">
      <w:pPr>
        <w:pStyle w:val="2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136" w:rsidRPr="000A32E5" w:rsidRDefault="00575136" w:rsidP="00CE77A9">
      <w:pPr>
        <w:pStyle w:val="2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A32E5">
        <w:rPr>
          <w:rFonts w:ascii="Times New Roman" w:hAnsi="Times New Roman"/>
          <w:i/>
          <w:color w:val="auto"/>
          <w:sz w:val="24"/>
          <w:szCs w:val="24"/>
        </w:rPr>
        <w:t>Двунадесятые переходящие православные праздники в 2016 году</w:t>
      </w:r>
    </w:p>
    <w:p w:rsidR="00575136" w:rsidRPr="000A32E5" w:rsidRDefault="00D66404" w:rsidP="00CE77A9">
      <w:pPr>
        <w:pStyle w:val="a3"/>
        <w:spacing w:before="0" w:beforeAutospacing="0" w:after="0" w:afterAutospacing="0"/>
        <w:ind w:firstLine="709"/>
        <w:jc w:val="both"/>
      </w:pPr>
      <w:hyperlink r:id="rId12" w:history="1">
        <w:r w:rsidR="00575136" w:rsidRPr="000A32E5">
          <w:rPr>
            <w:rStyle w:val="a5"/>
            <w:color w:val="auto"/>
            <w:u w:val="none"/>
          </w:rPr>
          <w:t>24 апреля – Вход Господень в Иерусалим (Вербное воскресенье)</w:t>
        </w:r>
      </w:hyperlink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9 июня – Вознесение Господне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19 июня  – Троица - (День Святой Троицы</w:t>
      </w:r>
      <w:r>
        <w:t>,</w:t>
      </w:r>
      <w:r w:rsidRPr="000A32E5">
        <w:t xml:space="preserve"> Пятидесятница)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A32E5">
        <w:rPr>
          <w:b/>
        </w:rPr>
        <w:t>1 мая 2016 года – Светлое Христово Воскресенье (Пасха)</w:t>
      </w:r>
    </w:p>
    <w:p w:rsidR="00575136" w:rsidRPr="000A32E5" w:rsidRDefault="00575136" w:rsidP="00CE77A9">
      <w:pPr>
        <w:pStyle w:val="2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136" w:rsidRPr="000A32E5" w:rsidRDefault="00575136" w:rsidP="00CE77A9">
      <w:pPr>
        <w:pStyle w:val="2"/>
        <w:spacing w:before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A32E5">
        <w:rPr>
          <w:rFonts w:ascii="Times New Roman" w:hAnsi="Times New Roman"/>
          <w:i/>
          <w:color w:val="auto"/>
          <w:sz w:val="24"/>
          <w:szCs w:val="24"/>
        </w:rPr>
        <w:t>Великие православные праздники в 2016 году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14 января – Обрезание Господне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7 июля  – Рождество Иоанна Предтечи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12 июля – День святых апостолов Петра и Павла</w:t>
      </w:r>
    </w:p>
    <w:p w:rsidR="00575136" w:rsidRPr="000A32E5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 xml:space="preserve">11 сентября – Усекновение главы Пророка, Предтечи и Крестителя </w:t>
      </w:r>
      <w:r>
        <w:t>Г</w:t>
      </w:r>
      <w:r w:rsidRPr="000A32E5">
        <w:t>осподня Иоанна</w:t>
      </w:r>
    </w:p>
    <w:p w:rsidR="00575136" w:rsidRDefault="00575136" w:rsidP="00CE77A9">
      <w:pPr>
        <w:pStyle w:val="a3"/>
        <w:spacing w:before="0" w:beforeAutospacing="0" w:after="0" w:afterAutospacing="0"/>
        <w:ind w:firstLine="709"/>
        <w:jc w:val="both"/>
      </w:pPr>
      <w:r w:rsidRPr="000A32E5">
        <w:t>14 октября – Покров Пресвятой Богородицы</w:t>
      </w:r>
    </w:p>
    <w:p w:rsidR="00BD063E" w:rsidRDefault="00BD063E" w:rsidP="00CE7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1AD4" w:rsidRPr="001E1AD4" w:rsidRDefault="001E1AD4" w:rsidP="00CE7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E77A9">
        <w:rPr>
          <w:rFonts w:ascii="Times New Roman" w:hAnsi="Times New Roman"/>
          <w:b/>
          <w:color w:val="0070C0"/>
          <w:sz w:val="28"/>
          <w:szCs w:val="28"/>
        </w:rPr>
        <w:t>КАЛЕНДАРЬ ЗНАМЕНАТЕЛЬНЫХ ДАТ</w:t>
      </w:r>
    </w:p>
    <w:p w:rsidR="00CE77A9" w:rsidRPr="006C4A2D" w:rsidRDefault="00CE77A9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5548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C4A2D">
        <w:rPr>
          <w:rFonts w:ascii="Times New Roman" w:hAnsi="Times New Roman"/>
          <w:b/>
          <w:color w:val="FF0000"/>
          <w:sz w:val="24"/>
          <w:szCs w:val="24"/>
        </w:rPr>
        <w:t>Январь</w:t>
      </w:r>
    </w:p>
    <w:p w:rsidR="00CE77A9" w:rsidRPr="006C4A2D" w:rsidRDefault="00CE77A9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AD4">
        <w:rPr>
          <w:rFonts w:ascii="Times New Roman" w:hAnsi="Times New Roman"/>
          <w:sz w:val="24"/>
          <w:szCs w:val="24"/>
        </w:rPr>
        <w:t>3</w:t>
      </w:r>
      <w:r w:rsidRPr="000A32E5">
        <w:rPr>
          <w:rFonts w:ascii="Times New Roman" w:hAnsi="Times New Roman"/>
          <w:sz w:val="24"/>
          <w:szCs w:val="24"/>
        </w:rPr>
        <w:t xml:space="preserve"> — 80 лет со дня рождения Рубцова Николая Михайловича (1936-1971),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8 — 120 лет со дня рождения Пермитина Ефима Николаевича (1896-1971),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140 лет со дня рождения Джека Лондона (Джона Гриффита) (1876-1916), американского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13 — 85 лет со дня рождения Вайнера Аркадия Александровича (1931-2005), писателя, мастера детективного жанра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14 — 105 лет со дня рождения Рыбакова Анатолия Наумовича (1911-1998),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125 лет со дня рождения Мандельштама Осипа Эмильевича (1891-1938), поэта, прозаика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240 лет со дня рождения Гофмана Эрнста Теодора Амадея (177</w:t>
      </w:r>
      <w:r w:rsidR="00EF7591">
        <w:rPr>
          <w:rFonts w:ascii="Times New Roman" w:hAnsi="Times New Roman"/>
          <w:sz w:val="24"/>
          <w:szCs w:val="24"/>
        </w:rPr>
        <w:t>6</w:t>
      </w:r>
      <w:r w:rsidRPr="000A32E5">
        <w:rPr>
          <w:rFonts w:ascii="Times New Roman" w:hAnsi="Times New Roman"/>
          <w:sz w:val="24"/>
          <w:szCs w:val="24"/>
        </w:rPr>
        <w:t>-1828), немецкого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230 лет со дня рождения Монферрана Августа Августовича (1786-1858), французского архитектора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260 лет со дня рождения Моцарта Вольфганга Амадея (1756-1791), австрийского композитора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190 лет со дня рождения Салтыкова-Щедрина (Салтыкова)</w:t>
      </w:r>
      <w:r w:rsidR="00EF7591">
        <w:rPr>
          <w:rFonts w:ascii="Times New Roman" w:hAnsi="Times New Roman"/>
          <w:sz w:val="24"/>
          <w:szCs w:val="24"/>
        </w:rPr>
        <w:t xml:space="preserve"> Михаила Евграфовича</w:t>
      </w:r>
      <w:r w:rsidRPr="000A32E5">
        <w:rPr>
          <w:rFonts w:ascii="Times New Roman" w:hAnsi="Times New Roman"/>
          <w:sz w:val="24"/>
          <w:szCs w:val="24"/>
        </w:rPr>
        <w:t xml:space="preserve"> (1826-1889), писателя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27 — 125 лет со дня рождения Эренбурга </w:t>
      </w:r>
      <w:r w:rsidR="00EF7591" w:rsidRPr="000A32E5">
        <w:rPr>
          <w:rFonts w:ascii="Times New Roman" w:hAnsi="Times New Roman"/>
          <w:sz w:val="24"/>
          <w:szCs w:val="24"/>
        </w:rPr>
        <w:t xml:space="preserve">Ильи Григорьевича </w:t>
      </w:r>
      <w:r w:rsidRPr="000A32E5">
        <w:rPr>
          <w:rFonts w:ascii="Times New Roman" w:hAnsi="Times New Roman"/>
          <w:sz w:val="24"/>
          <w:szCs w:val="24"/>
        </w:rPr>
        <w:t>(1891-1967),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28 — 175 лет со дня рождения Ключевского Василия Осиповича (1841-1911), историка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29 — 150 лет со дня рождения Ромена Роллана  (1866-1944), французского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95 лет со дня рождения Шамякина Ивана Петровича (1921-2004), белорусского  писателя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Февраль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 — 125 лет со дня рождения Обручева Сергея Владимировича (1891-1965), геолога, популяризатора науки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5 — 180 лет со дня рождения Добролюбова Николая Александровича (1836-1861), литературного критика, публициста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5 — 165 лет со дня рождения Сытина Ивана Дмитриевича (1851-1934), издателя-просветителя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10 — 135 лет со дня рождения Зайцева Бориса Константиновича (</w:t>
      </w:r>
      <w:r w:rsidR="00EF7591">
        <w:rPr>
          <w:rFonts w:ascii="Times New Roman" w:hAnsi="Times New Roman"/>
          <w:sz w:val="24"/>
          <w:szCs w:val="24"/>
        </w:rPr>
        <w:t>1</w:t>
      </w:r>
      <w:r w:rsidRPr="000A32E5">
        <w:rPr>
          <w:rFonts w:ascii="Times New Roman" w:hAnsi="Times New Roman"/>
          <w:sz w:val="24"/>
          <w:szCs w:val="24"/>
        </w:rPr>
        <w:t>861-1972),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135 лет со дня рождения Павловой Анны Павловны (Матвеевны) (1881-1931), русской балерины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110 лет со дня рождения Джалиля (Джалилова) Мусы Мустафовича (1906-1944), татарского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16 — 185 лет со дня рождения Лескова Николая Семеновича (1831-1895),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110 лет со дня рождения Барто  (Воловой) Агнии Львовны (1906-1981), поэтессы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18 — 105 лет со дня рождения Николаевой (Волянской) Галины Евгеньевны (1911-1963), писательницы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230 лет со дня рождения Грима Вильгельма (1786-1859), немецкого писателя, филолога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175 лет со дня рождения Ренуара Пьера Огюста (1841-1919), французского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185 лет со дня рождения Ге Николая Николаевича (1831-1894), русского художника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Март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 — 170 лет со дня рождения Докучаева Василия Васильевича (1846-1903), естествоиспытателя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7 — 75 лет со дня рождения Миронова Андрея Александровича (1941-1987), актера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160 лет со дня рождения Врубеля Михаила Александровича (1856-1910), русского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125 лет со дня рождения Вавилова Сергея Ивановича (1891-1951), физика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110 лет со дня рождения Шульженко Клавдии Ивановны (1906-1984), певицы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145 лет со дня рождения Грабаря Игоря Эммануиловича (1871-1960),  художника и искусствоведа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105 лет со дня рождения Мусатова Алексея Ивановича (1911-1977),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145 лет со дня рождения Манна Генриха (1871-1950), немецкий писатель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135 лет со дня рождения Аверченко Аркадия Тимофеевича (1881-1925), писателя-юмориста, драматурга, театрального критика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270 лет со дня рождения де Гойя (Гойя-и-Лусьентеса) Франциска Хосе (1746-1828), испанского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240 лет со дня рождения Тропинина Василий Андреевича (1776-1857), русского художника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Апрель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6 — 175 лет со дня рождения Сурикова Ивана Захаровича (1841-1880),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9 — 195 лет со дня рождения Бодлера Шарля (1821-1867), французского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130 лет со дня рождения Гумилева Николая Степановича (1886-1921),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19 — 105 лет со дня рождения Маркова Георгия Мокеевича (1911-1991), писателя, общественного деятеля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23 — 125 лет со дня рождения Прокофьева Сергея Сергеевича (1891-1953), композитора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225 лет со дня рождения Бестужева Николая Александровича (1791-1855), писателя, историка</w:t>
      </w:r>
    </w:p>
    <w:p w:rsidR="00CE77A9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29 — 330 лет со дня рождения Татищева Василия Никитича (1686-1750), историка и государственного деятеля </w:t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Май</w:t>
      </w:r>
    </w:p>
    <w:p w:rsidR="00CE77A9" w:rsidRPr="000161B1" w:rsidRDefault="00CE77A9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</w:t>
      </w:r>
      <w:r w:rsidR="00F07266">
        <w:rPr>
          <w:rFonts w:ascii="Times New Roman" w:hAnsi="Times New Roman"/>
          <w:sz w:val="24"/>
          <w:szCs w:val="24"/>
        </w:rPr>
        <w:t xml:space="preserve"> </w:t>
      </w:r>
      <w:r w:rsidRPr="000A32E5">
        <w:rPr>
          <w:rFonts w:ascii="Times New Roman" w:hAnsi="Times New Roman"/>
          <w:sz w:val="24"/>
          <w:szCs w:val="24"/>
        </w:rPr>
        <w:t>— 160 лет со дня рождения Розанова Василия Васильевича (1856-1919), религиозного философа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 — 65 лет со дня рождения Толстой Татьяны Никитичны (1951), писательницы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125 лет со дня рождения Булгакова Михаила Афанасьевича (1891-1940),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545 лет со дня рождения Дюрера Альбрехта (1471-1528), немецкого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95 лет со дня рождения Сахарова Андрея Дмитриевича (1921-1989), физика, общественного деятеля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23 — 95 лет со дня рождения Чухрая Григория Наумовича (1921-2001), кинорежиссера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75 лет со дня рождения Даля Олега Ивановича (1941-1981), актера</w:t>
      </w:r>
    </w:p>
    <w:p w:rsidR="00CE77A9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170 лет со дня рождения Фаберже Карла Густавовича (1848-1920), русского художника-ювелира</w:t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  <w:r w:rsidR="000161B1">
        <w:rPr>
          <w:rFonts w:ascii="Times New Roman" w:hAnsi="Times New Roman"/>
          <w:sz w:val="24"/>
          <w:szCs w:val="24"/>
        </w:rPr>
        <w:tab/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lastRenderedPageBreak/>
        <w:t>Июнь</w:t>
      </w:r>
    </w:p>
    <w:p w:rsidR="00CE77A9" w:rsidRPr="000161B1" w:rsidRDefault="00CE77A9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 — 140 лет со дня рождения Тренева Константина Андреевича (1876-1945), писателя, драматурга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 — 110 лет со дня рождения Герасимова Сергея Аполлинариевича (1906-1985), кинорежиссера и сценариста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5 — 75 лет со дня рождения Брыльска Барбары (1941), польской актрисы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10 — 145 лет со дня рождения Пруста Марселя (1871-1922), французского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11 — 205 лет со дня рождения Белинского Виссариона Григорьевича (1811-1848), литературного критика, публициста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14 — 205 лет со дня рождения Бичер-Стоу Гарриет (1811-1896), американской писательницы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14 — 125 лет со дня рождения Волкова Александра Мелентьевича (1891-1977),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105 лет со дня рождения Некрасова Виктора Платоновича (1911-1987),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200 лет со дня рождения Бронте Шарлоты (1816-1855), английской писательницы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75 лет со дня рождения Золотухина Валерия Сергеевича (1941-2013), актера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Июль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 — 120 лет со дня рождения Антокольского Павла Григорьевича (1896-1978),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5 — 115 лет со дня рождения Образцова Сергея Владимировича (</w:t>
      </w:r>
      <w:r w:rsidR="00F07266">
        <w:rPr>
          <w:rFonts w:ascii="Times New Roman" w:hAnsi="Times New Roman"/>
          <w:sz w:val="24"/>
          <w:szCs w:val="24"/>
        </w:rPr>
        <w:t>1</w:t>
      </w:r>
      <w:r w:rsidRPr="000A32E5">
        <w:rPr>
          <w:rFonts w:ascii="Times New Roman" w:hAnsi="Times New Roman"/>
          <w:sz w:val="24"/>
          <w:szCs w:val="24"/>
        </w:rPr>
        <w:t>901-1992), театрального деятеля, актера, режиссера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10 — 145 лет со дня рождения Пруста Марселя (1871-1922), французского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410 лет со дня рождения Рембрандта Харменса ван Рейна  (1606-1669), голландского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170 лет со дня рождения Миклухо-Маклая Николая Николаевича (1846-1888), путешественника, этнографа, биолога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125 лет со дня рождения Лавренева Бориса Андреевича (1891-1959),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18 — 205 лет со дня рождения Теккерея Уильяма Мейкписа (1811-1864), английского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19 — 120 лет со дня рождения Кронина Арчибалда Джозефа (1896-1981), английского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22 — 90 лет со дня рождения Баруздина Сергея Алексеевича (1926-1991), писателя,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23 — 190 лет со дня рождения Афанасьева Александра Николаевича (1826-1871), историка, литературоведа, исследователя фольклора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115 лет со дня рождения Ильинского Игоря Владимировича (1901-1987), актера</w:t>
      </w:r>
    </w:p>
    <w:p w:rsidR="00F07266" w:rsidRPr="001E1AD4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26 — 160 лет со дня рождения Шоу Джорджа Бернарда (1856-1950), английского драматурга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Август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6 — 160 лет со дня рождения Васнецова Аполлинария Михайловича (1856-1933), русского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8 — 115 лет со дня рождения Берберовой Нины Николаевны (1901-1993), писательницы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14 — 150 лет со дня рождения Мережковского Дмитрия Сергеевича (1866-1941), писателя,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245 лет со дня рождения Скотта Вальтера (1771-1832), английского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85 лет со дня рождения Таривердиева Микаэла Леоновича (1931-1996), композитора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16 — 140 лет со дня рождения Билибина Ивана Яковлевича (1876-1942), русского графика и театрального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145 лет со дня рождения Андреева Леонида Николаевича (1871-1919), писателя, драматурга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145 лет со дня рождения Драйзера Теодора (1871-1945), американского писателя</w:t>
      </w:r>
    </w:p>
    <w:p w:rsidR="00ED5548" w:rsidRPr="001E1AD4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29 — 125 лет со дня рождения Ильина Владимира Николаевича (1891-1974), философа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Сентябрь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 — 90 лет со дня рождения Леонова Евгения Павловича (1926-1994), актера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 — 105 лет со дня рождения Острового Сергея Григорьевича (1911-2005),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 — 75 лет со дня рождения Довлатова Сергея Донатовича (1941-1990),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185 лет со дня рождения Блаватской Елены Петровны (1831-1891), религиозной писательницы, основательницы теософии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95 лет со дня рождения Лема Станислава (1921-2006), польского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17 — 175 лет со дня рождения Решетникова Федора Михайловича (1841-1871),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150 лет со дня рождения Уэллса Герберта Джорджа (1866-1946), английского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100 лет со дня рождения Гердта Зиновия Ефимовича (1916-1996), актера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22 — 125 лет со дня рождения Фраермана Рувима Исаевича (1891-1972),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23 — 80 лет со дня рождения Радзинского Эдварда Станиславовича (1936),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110 лет со дня рождения Шостаковича Дмитрия Дмитриевича (1906-1975), композитора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105 лет со дня рождения Бернеса Марка Наумовича (1911-1969), киноактера и певца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125 лет со дня рождения Шмидта Отто Юльевича (1891-1956), полярного исследователя, математика, геофизика, государственного деятеля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Октябрь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 — 225 лет со дня рождения Аксакова Сергея Тимофеевича (1791-1859),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 — 200 лет со дня рождения Макария (Булгакова Михаила Петровича) (1816-1882), историка, митрополита Московского и Коломенского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 — 120 лет со дня рождения Панферова Федора Ивановича (1896-1960),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 — 95 лет со дня рождения Крутилина Сергея Андреевича (1921-1085),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4 — 200 лет со дня рождения Потье Эжена (1816-1887), французского поэта-песенника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8 — 85 лет со дня рождения Семенова  (Ляндреса) Юлиана Семеновича (1931-1993),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9 — 90 лет со дня рождения Евстигнеева Евгения Александровича (1926-1992), актера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15 — 175 лет со дня рождения Мамонтова Саввы Ивановича (1841-1918), предпринимател</w:t>
      </w:r>
      <w:r w:rsidR="00F07266">
        <w:rPr>
          <w:rFonts w:ascii="Times New Roman" w:hAnsi="Times New Roman"/>
          <w:sz w:val="24"/>
          <w:szCs w:val="24"/>
        </w:rPr>
        <w:t>я</w:t>
      </w:r>
      <w:r w:rsidRPr="000A32E5">
        <w:rPr>
          <w:rFonts w:ascii="Times New Roman" w:hAnsi="Times New Roman"/>
          <w:sz w:val="24"/>
          <w:szCs w:val="24"/>
        </w:rPr>
        <w:t xml:space="preserve"> и меценат</w:t>
      </w:r>
      <w:r w:rsidR="00F07266">
        <w:rPr>
          <w:rFonts w:ascii="Times New Roman" w:hAnsi="Times New Roman"/>
          <w:sz w:val="24"/>
          <w:szCs w:val="24"/>
        </w:rPr>
        <w:t>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17 — 85 лет со дня рождения Приставкина Анатолия Игнатьевича (1931-2008),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21 — 120 лет со дня рождения Шварца Евгения Львовича (1896-1958),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22 — 205 лет со дня рождения Листа Ференца (1811-1886), венгерского композитора, пианиста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135 лет со дня рождения Пикассо Пабло (1881-1973), французского художника испанского происхождения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25 — 90 лет со дня рождения Вишневской Галины Павловны (1926-2012), певицы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27 — 120 лет со дня рождения Славина Льва Исаевича (1896-1984),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29 — 155 лет со дня рождения Рябушкина Андрея Петровича (1861-1904), русского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30 — 265 лет со дня рождения Шеридана Ричарда Бринсли (1751-1816), английского драматурга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Ноябрь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4 — 70 лет со дня основания ЮНЕСКО (1946)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7 — 125 лет со дня рождения Фурманова Дмитрия Андреевича (1891-1926),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8 — 140 лет со дня рождения Эрьзя (Нефедова) Степана Дмитриевича (1876-1959), скульптора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11 — 305 лет со дня рождения Крашенинникова Степана Петровича (1711-1755), путешественника, ботаника, </w:t>
      </w:r>
      <w:r w:rsidR="00F07266">
        <w:rPr>
          <w:rFonts w:ascii="Times New Roman" w:hAnsi="Times New Roman"/>
          <w:sz w:val="24"/>
          <w:szCs w:val="24"/>
        </w:rPr>
        <w:t>э</w:t>
      </w:r>
      <w:r w:rsidRPr="000A32E5">
        <w:rPr>
          <w:rFonts w:ascii="Times New Roman" w:hAnsi="Times New Roman"/>
          <w:sz w:val="24"/>
          <w:szCs w:val="24"/>
        </w:rPr>
        <w:t>тнографа, географа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11 — 195 лет со дня рождения Достоевского Федора Михайловича (1821-1881), писатель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11 — 115 лет со дня рождения Чарушина Евгения Ивановича (1901-1965), писателя,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19 — 305 лет со дня рождения Ломоносова Михаила Васильевича (1711-1765), ученого-естествоиспытателя, филолога, историка,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19 — 95 лет со дня рождения Брагинского Эмиля (Эммануэля) Вениаминовича (1921-1998),</w:t>
      </w:r>
      <w:r w:rsidR="00F07266">
        <w:rPr>
          <w:rFonts w:ascii="Times New Roman" w:hAnsi="Times New Roman"/>
          <w:sz w:val="24"/>
          <w:szCs w:val="24"/>
        </w:rPr>
        <w:t xml:space="preserve"> сценариста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22 — 215 лет со дня рождения Даля Владимира Ивановича (1801-1872), писателя, лексикографа, этнографа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28 — 135 лет со дня рождения Цвейга Стефана (1881-1842), австрийского писателя</w:t>
      </w:r>
    </w:p>
    <w:p w:rsidR="00E73191" w:rsidRPr="001E1AD4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28 — 110 лет со дня рождения Лихачева Дмитрия Сергеевича (1906-1999), философа, литературоведа, историка культуры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77A9">
        <w:rPr>
          <w:rFonts w:ascii="Times New Roman" w:hAnsi="Times New Roman"/>
          <w:b/>
          <w:color w:val="FF0000"/>
          <w:sz w:val="24"/>
          <w:szCs w:val="24"/>
        </w:rPr>
        <w:t>Декабрь</w:t>
      </w:r>
    </w:p>
    <w:p w:rsidR="00CE77A9" w:rsidRPr="000A32E5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 — 300 лет со дня рождения Фальконе Этьена Мориса (1716-1791), французского скульптора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5 — 155 лет со дня рождения Корови</w:t>
      </w:r>
      <w:r w:rsidR="00F07266">
        <w:rPr>
          <w:rFonts w:ascii="Times New Roman" w:hAnsi="Times New Roman"/>
          <w:sz w:val="24"/>
          <w:szCs w:val="24"/>
        </w:rPr>
        <w:t>н</w:t>
      </w:r>
      <w:r w:rsidRPr="000A32E5">
        <w:rPr>
          <w:rFonts w:ascii="Times New Roman" w:hAnsi="Times New Roman"/>
          <w:sz w:val="24"/>
          <w:szCs w:val="24"/>
        </w:rPr>
        <w:t>а Константина Алексеевича (1861-1939), русского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10 — 195 лет со дня рождения Некрасова Николая Александровича (1821-1878), поэта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12 — 250 лет со дня рождения Карамзина Николая Михайловича (1766-1826), историка,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195 лет со дня рождения Флобера Гюстава (1821-1880), французского писателя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12 — 75 лет со дня рождения  Соломина Виталия Мефодьевича (1941-2002), актера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16 — 150 лет со дня рождения Кандинского Васили</w:t>
      </w:r>
      <w:r w:rsidR="00F07266">
        <w:rPr>
          <w:rFonts w:ascii="Times New Roman" w:hAnsi="Times New Roman"/>
          <w:sz w:val="24"/>
          <w:szCs w:val="24"/>
        </w:rPr>
        <w:t>я</w:t>
      </w:r>
      <w:r w:rsidRPr="000A32E5">
        <w:rPr>
          <w:rFonts w:ascii="Times New Roman" w:hAnsi="Times New Roman"/>
          <w:sz w:val="24"/>
          <w:szCs w:val="24"/>
        </w:rPr>
        <w:t xml:space="preserve"> Васильевича (1866-1944), русского художника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18 — 95 лет со дня рождения Никулина Юрия Владимировича (1921-1997), артиста  цирка и кино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23 — 85 лет со дня рождения Дурова Льва Константиновича (1931</w:t>
      </w:r>
      <w:r w:rsidR="00F07266">
        <w:rPr>
          <w:rFonts w:ascii="Times New Roman" w:hAnsi="Times New Roman"/>
          <w:sz w:val="24"/>
          <w:szCs w:val="24"/>
        </w:rPr>
        <w:t>-2015</w:t>
      </w:r>
      <w:r w:rsidRPr="000A32E5">
        <w:rPr>
          <w:rFonts w:ascii="Times New Roman" w:hAnsi="Times New Roman"/>
          <w:sz w:val="24"/>
          <w:szCs w:val="24"/>
        </w:rPr>
        <w:t>), актера, режиссера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24 — 115 лет со дня рождения Фадеева Александра Александровича (1901-1956), писателя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CE77A9" w:rsidRDefault="00ED5548" w:rsidP="00CE77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E77A9">
        <w:rPr>
          <w:rFonts w:ascii="Times New Roman" w:hAnsi="Times New Roman"/>
          <w:b/>
          <w:color w:val="0070C0"/>
          <w:sz w:val="24"/>
          <w:szCs w:val="24"/>
        </w:rPr>
        <w:t>КНИГИ — ЮБИЛЯРЫ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7A9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1966 год. 50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журнале «Москва</w:t>
      </w:r>
      <w:r w:rsidR="00F07266">
        <w:rPr>
          <w:rFonts w:ascii="Times New Roman" w:hAnsi="Times New Roman"/>
          <w:sz w:val="24"/>
          <w:szCs w:val="24"/>
        </w:rPr>
        <w:t xml:space="preserve">» началась публикация романа М.А. </w:t>
      </w:r>
      <w:r w:rsidRPr="000A32E5">
        <w:rPr>
          <w:rFonts w:ascii="Times New Roman" w:hAnsi="Times New Roman"/>
          <w:sz w:val="24"/>
          <w:szCs w:val="24"/>
        </w:rPr>
        <w:t xml:space="preserve">Булгакова «Мастер и Маргарита»                                                                                                       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из печати публицистическая книга В.А. Солоухина «Письма из русского музея»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повесть Э.Н. Успенского «Крокодил Гена и его друзья»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1961 год. 55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повесть Ф.А. Абрамова «Безотцовщина»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В.П. Аксенов выпустил роман «Звездный билет»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вышел в свет сборник повестей и рассказов П.Л. Проскурина «Цена хлеба»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после смерти Ю.К. Олеши (1899-1960) вышла  его книга «Ни дня без строчки»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 xml:space="preserve">1956 год. 60 лет назад: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- издана пьеса Е.Л. Шварца «Обыкновенное чудо»  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впервые после 1917 г. в СССР были изданы «Библия» и «Новый Завет». Для миллионов православных христиан тоже началась «оттепель»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книга Джералда Даррелла «Моя семья и другие звери»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1951 год. 65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в свет вторая, исправленная и дополненная редакция романа А.А. Фадеева «Молодая гвардия»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научно-фантастический роман С. Лемма  «Астронавты»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в свет повесть американского писателя Джерома Дэвида Сэлинджера «Над пропастью во ржи»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итальянский детский писатель Джанни Родари издал сказку «Приключения Чиполлино»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издана повесть для детей Н.Н. Носова «Витя Малеев в школе и дома»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трилогия «Васек Трубачев и его товарищи» В.А. Осеевой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1946 год. 70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писатель-сатирик М.М. Зощенко издал пьесу «Пусть неудачник плачет»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  ленинградский дневник В.М. Инбер «Почти три года»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в свет пьеса К.М. Симонова «Русский вопрос»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вышел в свет роман Эриха Марии Ремарка «Триумфальная арка»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1941 год. 75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после смерти Ф.С. Фицджеральда опубликованы главы его незаконченного романа «Последний магнат»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издано  произведение К.Г. Паустовского «Жильцы старого дома»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1936 год. 80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 роман Маргарет  Митчелл «Унесенные ветром»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 рассказ А. Гайдара «Голубая чашка»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к 100-летию гибели А.С. Пушкина издательство «Художественная литература» выпустило «Маленькие трагедии» шестью отдельными книгами в картонных иллюстрированных переплетах. Каждая книга была вложена в свой футляр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издана книга «Золотой ключик, или Приключения Буратино» А.Н. Толстого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 вышла из печати поэма А.Т. Твардовского «Страна Муравия»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- В.П. Катаев опубликовал повесть «Белеет парус одинокий»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из печати повесть А.Р. Беляева «Звезда КЭЦ»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появилось в печати отдельное издание романа «Война с саламандрами» Карела Чапека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1931 год. 85 лет назад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Антуа</w:t>
      </w:r>
      <w:r w:rsidR="00F07266">
        <w:rPr>
          <w:rFonts w:ascii="Times New Roman" w:hAnsi="Times New Roman"/>
          <w:sz w:val="24"/>
          <w:szCs w:val="24"/>
        </w:rPr>
        <w:t>н</w:t>
      </w:r>
      <w:r w:rsidRPr="000A32E5">
        <w:rPr>
          <w:rFonts w:ascii="Times New Roman" w:hAnsi="Times New Roman"/>
          <w:sz w:val="24"/>
          <w:szCs w:val="24"/>
        </w:rPr>
        <w:t xml:space="preserve"> де Сент Экзюпери издает роман «Ночной полет»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А.Н. Толстой издает роман «Черное золото», позднее получивший название «Эмигранты»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напечатана автобиографическая повесть Б.Л. Пастернака «Охранная грамота»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вышедший из печати роман «Петер-латыш» Жоржа Семенона открыл серию детективных романов и повестей с участием комиссара Мегрэ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популярном еженедельнике «30 дней» опубликован роман Ильи Ильфа и Евгения Петрова «Золотой теленок»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1926 год. 90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вскоре после смерти С.А. Есенина вышел первый том подготовленного им самим первого трехтомного «Собрания стихотворений»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- опубликована повесть К.А. Тренева «Любовь Яровая»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Э.Г. Багрицкий издал поэму «Дума про Опанаса»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вышел из печати «Город Градов» А.П. Платонова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издательство «Новая Москва» выпустило сборник «Донские рассказы</w:t>
      </w:r>
      <w:r w:rsidR="00F07266">
        <w:rPr>
          <w:rFonts w:ascii="Times New Roman" w:hAnsi="Times New Roman"/>
          <w:sz w:val="24"/>
          <w:szCs w:val="24"/>
        </w:rPr>
        <w:t>»</w:t>
      </w:r>
      <w:r w:rsidRPr="000A32E5">
        <w:rPr>
          <w:rFonts w:ascii="Times New Roman" w:hAnsi="Times New Roman"/>
          <w:sz w:val="24"/>
          <w:szCs w:val="24"/>
        </w:rPr>
        <w:t xml:space="preserve"> М.А. Шолохова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Эрнста Хэмингуэя «И восходит солнце»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1921 год. 95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А.А. Ахматова выпустила сборник стихов «Подорожник»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изданы сборники стихов Н.С. Гумилева «Огненный столп» и «Шатер»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поэтический сборник Андрея Белого «Первое свидание»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Велимир Хлебников опубликовал поэмы «Ладомир», «Ночь в окопе», «Ночной обыск», «Ночь перед Советами»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издательстве Гржебина напечатан роман «Голодный год» Б.А. Пильняка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1916 год. 100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Л.Н. Андреев опубликовал произведение «Тот, кто получает пощечины»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Герберта Уэллса «Мистер Бритлинг пьет чашу до дна»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в свет книга иронической прозы Гийома Аполлинера «Поэт убиенный»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сборник рассказов «Неведение отца Брауна» Гилберта Честертона открыл серию историй о сыщике-любителе отце Брауне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увидел свет роман «Блуждающие звезды» Шолом-Алейхема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1911 год. 105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напечатана повесть И.А. Бунина «Суходол»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рассказ А.И. Куприна «Гранатовый браслет»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 вышел сборник К.Д. Бальмонта «Литургия красоты»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 роман Теодора Драйзера «Дженни Герхарт»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1906 год. 110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издана повесть Джека Лондона «Белый клык»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первый опубликованный рассказ А.С. Грина «Заслуга рядового Пантелеева» был тут же конфискован и сожжен охранкой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 вышел роман Герберта  Уэллса «В дни кометы»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опубликованы пьесы А.А. Блока «Балаганчик», «Незнакомка», «Король на площади»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вышел в свет роман Джона Голсуорси «Собственник»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1901 год. 115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издана пьеса М. Горького «Мещане»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- Герберт Уэллс опубликовал роман «Первые люди на </w:t>
      </w:r>
      <w:r w:rsidR="00F07266">
        <w:rPr>
          <w:rFonts w:ascii="Times New Roman" w:hAnsi="Times New Roman"/>
          <w:sz w:val="24"/>
          <w:szCs w:val="24"/>
        </w:rPr>
        <w:t>Л</w:t>
      </w:r>
      <w:r w:rsidRPr="000A32E5">
        <w:rPr>
          <w:rFonts w:ascii="Times New Roman" w:hAnsi="Times New Roman"/>
          <w:sz w:val="24"/>
          <w:szCs w:val="24"/>
        </w:rPr>
        <w:t>уне»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Э. Сент-Томпсон выпустил книгу «Жизнь тех, на кого охотятся»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- книгой «Приключения Шерлока Холмса» Артур Конан Дойль открыл серию повестей и рассказов о Холмсе и докторе Ватсоне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«портрет Дориана Грея» Оскара Уайльда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1896 год. 120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пьеса А.П. Чехова «Чайка»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 роман Герберта  Уэллса «Остров доктора Моро»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 опубликована повесть Роберта Луиса  Стивенсона «Странная история доктора Джекиля и мистера Хайда»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1881 год. 135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журнале «Русь» опубликован «Сказ о тульском косом Левше и стальной блохе» Н.С. Лескова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впервые вышел отдельной книгой роман Ф.М. Достоевского «Братья Карамазовы»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1876 год. 140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опубликовано автобиографическое произведение Марка Твена «Приключения Тома Сойера»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161B1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1871 год.  145 лет назад:</w:t>
      </w:r>
      <w:r w:rsidR="000161B1">
        <w:rPr>
          <w:rFonts w:ascii="Times New Roman" w:hAnsi="Times New Roman"/>
          <w:b/>
          <w:sz w:val="24"/>
          <w:szCs w:val="24"/>
        </w:rPr>
        <w:t xml:space="preserve"> </w:t>
      </w:r>
      <w:r w:rsidRPr="000A32E5">
        <w:rPr>
          <w:rFonts w:ascii="Times New Roman" w:hAnsi="Times New Roman"/>
          <w:sz w:val="24"/>
          <w:szCs w:val="24"/>
        </w:rPr>
        <w:t>- французский поэт-песенник Эжен Потье написал «Интернационал»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Льюис Кэрролл издал продолжение повести «Алиса в Стране чудес» — «В Зазеркалье»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вышли в свет романы Эмиля Золя «Добыча» и «Карьера Ругонов»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1866 год. 150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 роман Ф.М. Достоевского «Преступление и наказание»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книга очерков Г.И. Успенского «Нравы Растеряевой улицы»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напечатана книга «Всадник без головы» Томаса Майн Рида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1861 год. 155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петербургском журнале «Время» начал печаться роман Ф.М. Достоевского «Униженные и оскорбленные»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изданы поэмы Н.А. Некрасова «Крестьянские дети» и «Коробейники»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 xml:space="preserve">1856 год. 160 лет назад: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вышла в свет книга С.Т. Аксакова «Семейная хроника и воспоминания»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впервые опубликовано первое издание сказки П.П. Ершова «Конек-Горбунок</w:t>
      </w:r>
      <w:r w:rsidR="00F07266">
        <w:rPr>
          <w:rFonts w:ascii="Times New Roman" w:hAnsi="Times New Roman"/>
          <w:sz w:val="24"/>
          <w:szCs w:val="24"/>
        </w:rPr>
        <w:t>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вышел роман «Крошка Доррит» Чарльза Диккенса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журнале «Современник» появился роман И.С. Тургенева «Рудин»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вышли отдельным изданием «Севастопольские рассказы» Л.Н. Толстого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1851 год. 165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Германа Мелвилла «Моби Дик, или Белый кит»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пьеса «Бедная невеста» А.Н. Островского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 xml:space="preserve">1846 год. 170 лет назад: 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вышли произведения Ф.М. Достоевского «Бедные люди» и «Двойник»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увидел свет роман «Граф Монте-Кристо» Александра Дюма-отца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1B1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1841 год. 175 лет назад:</w:t>
      </w:r>
    </w:p>
    <w:p w:rsidR="00ED5548" w:rsidRPr="000161B1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Фенимора Купера «Зверобой, или Первая тропа войны»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1836 год. 180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в журнале «Современник» за подписью «Издатель» вышла повесть А.С. Пушкина «Капитанская дочка»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161B1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1831 год. 185 лет назад:</w:t>
      </w:r>
      <w:r w:rsidR="000161B1">
        <w:rPr>
          <w:rFonts w:ascii="Times New Roman" w:hAnsi="Times New Roman"/>
          <w:b/>
          <w:sz w:val="24"/>
          <w:szCs w:val="24"/>
        </w:rPr>
        <w:t xml:space="preserve"> </w:t>
      </w:r>
      <w:r w:rsidRPr="000A32E5">
        <w:rPr>
          <w:rFonts w:ascii="Times New Roman" w:hAnsi="Times New Roman"/>
          <w:sz w:val="24"/>
          <w:szCs w:val="24"/>
        </w:rPr>
        <w:t>- издана драма М.Ю. Лермонтова «Странный человек»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начата публикация «Вечеров на хуторе близ Диканьки, изданные пасечником Рудым Паньком» Н.В. Гоголя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lastRenderedPageBreak/>
        <w:t>- издан роман Виктора Мари Гюго «Собор Парижской Богоматери»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Стендаля «Красное и черное»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Оноре де Бальзака «Шагреневая кожа»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1826 год. 190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 роман Джеймса Фенимора Купера «Последний из могикан, или Повествование о 1757 годе»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1781 год. 235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Д.И. Фонвизин написал «Недоросль»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1726 год. 290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опубликована книга Джонатана Свифта «Путешествие Гулливера»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1671 год. 345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изданы  комедии  Мольера «Мещанин во дворянстве»  и  «Проделки Скапена»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1581 год. 435 лет назад:</w:t>
      </w: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 xml:space="preserve">- Иван Федоров издал первую полную славянскую Библию, получившую название «Острожская </w:t>
      </w:r>
      <w:r w:rsidR="00F07266">
        <w:rPr>
          <w:rFonts w:ascii="Times New Roman" w:hAnsi="Times New Roman"/>
          <w:sz w:val="24"/>
          <w:szCs w:val="24"/>
        </w:rPr>
        <w:t>Б</w:t>
      </w:r>
      <w:r w:rsidRPr="000A32E5">
        <w:rPr>
          <w:rFonts w:ascii="Times New Roman" w:hAnsi="Times New Roman"/>
          <w:sz w:val="24"/>
          <w:szCs w:val="24"/>
        </w:rPr>
        <w:t>иблия»</w:t>
      </w:r>
    </w:p>
    <w:p w:rsidR="00CE77A9" w:rsidRDefault="00CE77A9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548" w:rsidRPr="000A32E5" w:rsidRDefault="00ED5548" w:rsidP="00CE7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32E5">
        <w:rPr>
          <w:rFonts w:ascii="Times New Roman" w:hAnsi="Times New Roman"/>
          <w:b/>
          <w:sz w:val="24"/>
          <w:szCs w:val="24"/>
        </w:rPr>
        <w:t>1591 год. 425 лет назад:</w:t>
      </w:r>
    </w:p>
    <w:p w:rsidR="00ED5548" w:rsidRDefault="00ED5548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2E5">
        <w:rPr>
          <w:rFonts w:ascii="Times New Roman" w:hAnsi="Times New Roman"/>
          <w:sz w:val="24"/>
          <w:szCs w:val="24"/>
        </w:rPr>
        <w:t>- Уильям Шекспир издал пьесу-сказку «Сон в летнюю ночь» и драму «Венецианский купец»</w:t>
      </w:r>
    </w:p>
    <w:p w:rsidR="000056BE" w:rsidRDefault="000056BE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6BE" w:rsidRPr="000A32E5" w:rsidRDefault="000056BE" w:rsidP="00CE77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56BE" w:rsidRPr="000161B1" w:rsidRDefault="000056BE" w:rsidP="00CE7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56BE" w:rsidRPr="000161B1" w:rsidSect="0045329D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A9" w:rsidRDefault="006A02A9" w:rsidP="0030696F">
      <w:pPr>
        <w:spacing w:after="0" w:line="240" w:lineRule="auto"/>
      </w:pPr>
      <w:r>
        <w:separator/>
      </w:r>
    </w:p>
  </w:endnote>
  <w:endnote w:type="continuationSeparator" w:id="1">
    <w:p w:rsidR="006A02A9" w:rsidRDefault="006A02A9" w:rsidP="0030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A9" w:rsidRDefault="006A02A9" w:rsidP="0030696F">
      <w:pPr>
        <w:spacing w:after="0" w:line="240" w:lineRule="auto"/>
      </w:pPr>
      <w:r>
        <w:separator/>
      </w:r>
    </w:p>
  </w:footnote>
  <w:footnote w:type="continuationSeparator" w:id="1">
    <w:p w:rsidR="006A02A9" w:rsidRDefault="006A02A9" w:rsidP="0030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1B8"/>
    <w:multiLevelType w:val="hybridMultilevel"/>
    <w:tmpl w:val="BD98F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7302"/>
    <w:multiLevelType w:val="hybridMultilevel"/>
    <w:tmpl w:val="B52CD802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41C3"/>
    <w:multiLevelType w:val="hybridMultilevel"/>
    <w:tmpl w:val="3210F616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40A5"/>
    <w:multiLevelType w:val="hybridMultilevel"/>
    <w:tmpl w:val="971A637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6F6"/>
    <w:multiLevelType w:val="hybridMultilevel"/>
    <w:tmpl w:val="9202F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51B0"/>
    <w:multiLevelType w:val="hybridMultilevel"/>
    <w:tmpl w:val="38406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70738C"/>
    <w:multiLevelType w:val="hybridMultilevel"/>
    <w:tmpl w:val="92C661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C0351DA"/>
    <w:multiLevelType w:val="hybridMultilevel"/>
    <w:tmpl w:val="B0BCD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0E7402"/>
    <w:multiLevelType w:val="hybridMultilevel"/>
    <w:tmpl w:val="A2367C86"/>
    <w:lvl w:ilvl="0" w:tplc="B308B5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BF533C"/>
    <w:multiLevelType w:val="hybridMultilevel"/>
    <w:tmpl w:val="C7BAA8F6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4440"/>
    <w:multiLevelType w:val="hybridMultilevel"/>
    <w:tmpl w:val="3DA8E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64FA7"/>
    <w:multiLevelType w:val="hybridMultilevel"/>
    <w:tmpl w:val="FC2E14C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60205"/>
    <w:multiLevelType w:val="multilevel"/>
    <w:tmpl w:val="4030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3">
    <w:nsid w:val="29816F31"/>
    <w:multiLevelType w:val="hybridMultilevel"/>
    <w:tmpl w:val="E318D5C4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92C7E"/>
    <w:multiLevelType w:val="hybridMultilevel"/>
    <w:tmpl w:val="B6BCC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1304E"/>
    <w:multiLevelType w:val="hybridMultilevel"/>
    <w:tmpl w:val="A318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4211F"/>
    <w:multiLevelType w:val="hybridMultilevel"/>
    <w:tmpl w:val="C8C48740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87CE5"/>
    <w:multiLevelType w:val="multilevel"/>
    <w:tmpl w:val="84E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>
    <w:nsid w:val="41BC0388"/>
    <w:multiLevelType w:val="hybridMultilevel"/>
    <w:tmpl w:val="F058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143952"/>
    <w:multiLevelType w:val="hybridMultilevel"/>
    <w:tmpl w:val="8E8C0768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428A"/>
    <w:multiLevelType w:val="multilevel"/>
    <w:tmpl w:val="47A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E4A3C"/>
    <w:multiLevelType w:val="hybridMultilevel"/>
    <w:tmpl w:val="43D2243A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027BC"/>
    <w:multiLevelType w:val="hybridMultilevel"/>
    <w:tmpl w:val="11241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25EEE"/>
    <w:multiLevelType w:val="hybridMultilevel"/>
    <w:tmpl w:val="8B5CE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24094"/>
    <w:multiLevelType w:val="hybridMultilevel"/>
    <w:tmpl w:val="64A6A4A2"/>
    <w:lvl w:ilvl="0" w:tplc="B308B5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D70151"/>
    <w:multiLevelType w:val="hybridMultilevel"/>
    <w:tmpl w:val="49E89D9C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17120"/>
    <w:multiLevelType w:val="hybridMultilevel"/>
    <w:tmpl w:val="6BA407DE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44627"/>
    <w:multiLevelType w:val="hybridMultilevel"/>
    <w:tmpl w:val="29B42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F47B23"/>
    <w:multiLevelType w:val="hybridMultilevel"/>
    <w:tmpl w:val="879AAE00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13447"/>
    <w:multiLevelType w:val="hybridMultilevel"/>
    <w:tmpl w:val="8E1EBDC4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04DE0"/>
    <w:multiLevelType w:val="hybridMultilevel"/>
    <w:tmpl w:val="7AA81432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D63CA"/>
    <w:multiLevelType w:val="hybridMultilevel"/>
    <w:tmpl w:val="ED64B6D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7E3B7F7C"/>
    <w:multiLevelType w:val="hybridMultilevel"/>
    <w:tmpl w:val="74BE2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4"/>
  </w:num>
  <w:num w:numId="5">
    <w:abstractNumId w:val="32"/>
  </w:num>
  <w:num w:numId="6">
    <w:abstractNumId w:val="29"/>
  </w:num>
  <w:num w:numId="7">
    <w:abstractNumId w:val="30"/>
  </w:num>
  <w:num w:numId="8">
    <w:abstractNumId w:val="26"/>
  </w:num>
  <w:num w:numId="9">
    <w:abstractNumId w:val="18"/>
  </w:num>
  <w:num w:numId="10">
    <w:abstractNumId w:val="20"/>
  </w:num>
  <w:num w:numId="11">
    <w:abstractNumId w:val="31"/>
  </w:num>
  <w:num w:numId="12">
    <w:abstractNumId w:val="28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7"/>
  </w:num>
  <w:num w:numId="18">
    <w:abstractNumId w:val="25"/>
  </w:num>
  <w:num w:numId="19">
    <w:abstractNumId w:val="1"/>
  </w:num>
  <w:num w:numId="20">
    <w:abstractNumId w:val="11"/>
  </w:num>
  <w:num w:numId="21">
    <w:abstractNumId w:val="3"/>
  </w:num>
  <w:num w:numId="22">
    <w:abstractNumId w:val="15"/>
  </w:num>
  <w:num w:numId="23">
    <w:abstractNumId w:val="8"/>
  </w:num>
  <w:num w:numId="24">
    <w:abstractNumId w:val="2"/>
  </w:num>
  <w:num w:numId="25">
    <w:abstractNumId w:val="24"/>
  </w:num>
  <w:num w:numId="26">
    <w:abstractNumId w:val="13"/>
  </w:num>
  <w:num w:numId="27">
    <w:abstractNumId w:val="19"/>
  </w:num>
  <w:num w:numId="28">
    <w:abstractNumId w:val="6"/>
  </w:num>
  <w:num w:numId="29">
    <w:abstractNumId w:val="21"/>
  </w:num>
  <w:num w:numId="30">
    <w:abstractNumId w:val="14"/>
  </w:num>
  <w:num w:numId="31">
    <w:abstractNumId w:val="27"/>
  </w:num>
  <w:num w:numId="32">
    <w:abstractNumId w:val="1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1FB"/>
    <w:rsid w:val="00003C0B"/>
    <w:rsid w:val="000056BE"/>
    <w:rsid w:val="000075E8"/>
    <w:rsid w:val="0001069A"/>
    <w:rsid w:val="000161B1"/>
    <w:rsid w:val="00032327"/>
    <w:rsid w:val="000326D8"/>
    <w:rsid w:val="00045471"/>
    <w:rsid w:val="00057ECD"/>
    <w:rsid w:val="00060D28"/>
    <w:rsid w:val="000778F4"/>
    <w:rsid w:val="00081D9F"/>
    <w:rsid w:val="000873EF"/>
    <w:rsid w:val="0009592E"/>
    <w:rsid w:val="00095FE2"/>
    <w:rsid w:val="000A32E5"/>
    <w:rsid w:val="000A69F9"/>
    <w:rsid w:val="000A7F72"/>
    <w:rsid w:val="000C0B6F"/>
    <w:rsid w:val="000C473E"/>
    <w:rsid w:val="000D125A"/>
    <w:rsid w:val="000D51A2"/>
    <w:rsid w:val="000E385F"/>
    <w:rsid w:val="000F1C58"/>
    <w:rsid w:val="001041BE"/>
    <w:rsid w:val="001072BC"/>
    <w:rsid w:val="00115DE2"/>
    <w:rsid w:val="00133507"/>
    <w:rsid w:val="0013632D"/>
    <w:rsid w:val="00145A45"/>
    <w:rsid w:val="001535CD"/>
    <w:rsid w:val="001607B4"/>
    <w:rsid w:val="00164EF4"/>
    <w:rsid w:val="00170648"/>
    <w:rsid w:val="00186A5E"/>
    <w:rsid w:val="00191939"/>
    <w:rsid w:val="001940F6"/>
    <w:rsid w:val="001A70E5"/>
    <w:rsid w:val="001B3F16"/>
    <w:rsid w:val="001B4000"/>
    <w:rsid w:val="001C2D0F"/>
    <w:rsid w:val="001D4511"/>
    <w:rsid w:val="001E095B"/>
    <w:rsid w:val="001E1A81"/>
    <w:rsid w:val="001E1AD4"/>
    <w:rsid w:val="001E5951"/>
    <w:rsid w:val="00205FD1"/>
    <w:rsid w:val="0023117A"/>
    <w:rsid w:val="00234FA9"/>
    <w:rsid w:val="00245A37"/>
    <w:rsid w:val="002519F5"/>
    <w:rsid w:val="00266AE8"/>
    <w:rsid w:val="00267E68"/>
    <w:rsid w:val="00277D7E"/>
    <w:rsid w:val="00295BF3"/>
    <w:rsid w:val="002D4570"/>
    <w:rsid w:val="002E61CC"/>
    <w:rsid w:val="002F4B23"/>
    <w:rsid w:val="002F56F6"/>
    <w:rsid w:val="002F59A8"/>
    <w:rsid w:val="002F653D"/>
    <w:rsid w:val="003008C8"/>
    <w:rsid w:val="0030227B"/>
    <w:rsid w:val="0030520B"/>
    <w:rsid w:val="0030696F"/>
    <w:rsid w:val="00312AFF"/>
    <w:rsid w:val="00314C3D"/>
    <w:rsid w:val="00315468"/>
    <w:rsid w:val="00323DEF"/>
    <w:rsid w:val="003271E2"/>
    <w:rsid w:val="00351ADF"/>
    <w:rsid w:val="00361E3E"/>
    <w:rsid w:val="00372378"/>
    <w:rsid w:val="003A4352"/>
    <w:rsid w:val="003C043C"/>
    <w:rsid w:val="003C273F"/>
    <w:rsid w:val="003D02B2"/>
    <w:rsid w:val="003D18AE"/>
    <w:rsid w:val="003D6439"/>
    <w:rsid w:val="00401169"/>
    <w:rsid w:val="00412B74"/>
    <w:rsid w:val="00416B41"/>
    <w:rsid w:val="00421E7C"/>
    <w:rsid w:val="004220FC"/>
    <w:rsid w:val="0042361E"/>
    <w:rsid w:val="004402F0"/>
    <w:rsid w:val="004505BC"/>
    <w:rsid w:val="00452685"/>
    <w:rsid w:val="0045329D"/>
    <w:rsid w:val="00454990"/>
    <w:rsid w:val="00471C4B"/>
    <w:rsid w:val="00472C18"/>
    <w:rsid w:val="004877E3"/>
    <w:rsid w:val="004911FD"/>
    <w:rsid w:val="00495F61"/>
    <w:rsid w:val="004971FB"/>
    <w:rsid w:val="004A2CDA"/>
    <w:rsid w:val="004B4458"/>
    <w:rsid w:val="004C5D33"/>
    <w:rsid w:val="004C5FD5"/>
    <w:rsid w:val="004D109C"/>
    <w:rsid w:val="004D29A9"/>
    <w:rsid w:val="004E7F61"/>
    <w:rsid w:val="004F126D"/>
    <w:rsid w:val="004F1EBA"/>
    <w:rsid w:val="004F280D"/>
    <w:rsid w:val="004F6E74"/>
    <w:rsid w:val="004F70A8"/>
    <w:rsid w:val="004F756F"/>
    <w:rsid w:val="00506D04"/>
    <w:rsid w:val="00520F85"/>
    <w:rsid w:val="005252D1"/>
    <w:rsid w:val="00525851"/>
    <w:rsid w:val="00525A9A"/>
    <w:rsid w:val="0054172C"/>
    <w:rsid w:val="00557F18"/>
    <w:rsid w:val="005645B7"/>
    <w:rsid w:val="005720E1"/>
    <w:rsid w:val="00575136"/>
    <w:rsid w:val="00575B34"/>
    <w:rsid w:val="0058523C"/>
    <w:rsid w:val="00596C2C"/>
    <w:rsid w:val="00597176"/>
    <w:rsid w:val="005A0E6B"/>
    <w:rsid w:val="005A1FBA"/>
    <w:rsid w:val="005B35A4"/>
    <w:rsid w:val="005B69C0"/>
    <w:rsid w:val="005C0E17"/>
    <w:rsid w:val="005C6F42"/>
    <w:rsid w:val="005F4340"/>
    <w:rsid w:val="005F5CE2"/>
    <w:rsid w:val="00611F11"/>
    <w:rsid w:val="00612630"/>
    <w:rsid w:val="00614F64"/>
    <w:rsid w:val="006208BC"/>
    <w:rsid w:val="00626AA5"/>
    <w:rsid w:val="00640D27"/>
    <w:rsid w:val="00646585"/>
    <w:rsid w:val="0065488A"/>
    <w:rsid w:val="00655BBB"/>
    <w:rsid w:val="0066498E"/>
    <w:rsid w:val="00675102"/>
    <w:rsid w:val="00677160"/>
    <w:rsid w:val="006837B2"/>
    <w:rsid w:val="0068512E"/>
    <w:rsid w:val="006A02A9"/>
    <w:rsid w:val="006A168E"/>
    <w:rsid w:val="006C4354"/>
    <w:rsid w:val="006C4A2D"/>
    <w:rsid w:val="006C754C"/>
    <w:rsid w:val="00714C1E"/>
    <w:rsid w:val="00723C7E"/>
    <w:rsid w:val="007560B8"/>
    <w:rsid w:val="00766775"/>
    <w:rsid w:val="00782935"/>
    <w:rsid w:val="00793E65"/>
    <w:rsid w:val="0079609A"/>
    <w:rsid w:val="007A5346"/>
    <w:rsid w:val="007A5C0E"/>
    <w:rsid w:val="007B3B2F"/>
    <w:rsid w:val="007B6524"/>
    <w:rsid w:val="007B6528"/>
    <w:rsid w:val="007D2BA0"/>
    <w:rsid w:val="007D45A2"/>
    <w:rsid w:val="007E53BB"/>
    <w:rsid w:val="00815CE4"/>
    <w:rsid w:val="0083737A"/>
    <w:rsid w:val="00844293"/>
    <w:rsid w:val="00865282"/>
    <w:rsid w:val="00866CC9"/>
    <w:rsid w:val="00893B93"/>
    <w:rsid w:val="0089432F"/>
    <w:rsid w:val="00896421"/>
    <w:rsid w:val="00897720"/>
    <w:rsid w:val="008A084F"/>
    <w:rsid w:val="008A2B1A"/>
    <w:rsid w:val="008A2FA9"/>
    <w:rsid w:val="008B5CBB"/>
    <w:rsid w:val="008C4B13"/>
    <w:rsid w:val="008D3A34"/>
    <w:rsid w:val="008E0010"/>
    <w:rsid w:val="008E6D88"/>
    <w:rsid w:val="00900998"/>
    <w:rsid w:val="00904109"/>
    <w:rsid w:val="00910FF6"/>
    <w:rsid w:val="009126C6"/>
    <w:rsid w:val="00912AD9"/>
    <w:rsid w:val="00915409"/>
    <w:rsid w:val="009209EA"/>
    <w:rsid w:val="00925F65"/>
    <w:rsid w:val="0093391A"/>
    <w:rsid w:val="00942DBF"/>
    <w:rsid w:val="00955347"/>
    <w:rsid w:val="0095718F"/>
    <w:rsid w:val="00963F5A"/>
    <w:rsid w:val="00965D19"/>
    <w:rsid w:val="00972D8E"/>
    <w:rsid w:val="009827F5"/>
    <w:rsid w:val="00990BEF"/>
    <w:rsid w:val="00991376"/>
    <w:rsid w:val="00993E44"/>
    <w:rsid w:val="009C0B8F"/>
    <w:rsid w:val="009C4350"/>
    <w:rsid w:val="009C48C4"/>
    <w:rsid w:val="009D340A"/>
    <w:rsid w:val="009D58A9"/>
    <w:rsid w:val="009D5BF5"/>
    <w:rsid w:val="009E0044"/>
    <w:rsid w:val="00A06D65"/>
    <w:rsid w:val="00A25A81"/>
    <w:rsid w:val="00A26B22"/>
    <w:rsid w:val="00A329E5"/>
    <w:rsid w:val="00A3362D"/>
    <w:rsid w:val="00A46DC8"/>
    <w:rsid w:val="00A54B80"/>
    <w:rsid w:val="00A5530C"/>
    <w:rsid w:val="00A87AFA"/>
    <w:rsid w:val="00A90A25"/>
    <w:rsid w:val="00A96408"/>
    <w:rsid w:val="00AA0E9D"/>
    <w:rsid w:val="00AC06CD"/>
    <w:rsid w:val="00AC2A25"/>
    <w:rsid w:val="00AD08F9"/>
    <w:rsid w:val="00AD6C9D"/>
    <w:rsid w:val="00AE23BB"/>
    <w:rsid w:val="00AE282E"/>
    <w:rsid w:val="00AE3AA5"/>
    <w:rsid w:val="00AE69A7"/>
    <w:rsid w:val="00AF0F8C"/>
    <w:rsid w:val="00AF115E"/>
    <w:rsid w:val="00AF2B58"/>
    <w:rsid w:val="00B245D0"/>
    <w:rsid w:val="00B31D02"/>
    <w:rsid w:val="00B34A49"/>
    <w:rsid w:val="00B36894"/>
    <w:rsid w:val="00B4309C"/>
    <w:rsid w:val="00B50AAD"/>
    <w:rsid w:val="00B5319C"/>
    <w:rsid w:val="00B56110"/>
    <w:rsid w:val="00B607C3"/>
    <w:rsid w:val="00B65BB2"/>
    <w:rsid w:val="00B73001"/>
    <w:rsid w:val="00B76F1E"/>
    <w:rsid w:val="00B94D15"/>
    <w:rsid w:val="00BA1FA5"/>
    <w:rsid w:val="00BB5D30"/>
    <w:rsid w:val="00BC3C08"/>
    <w:rsid w:val="00BC59C7"/>
    <w:rsid w:val="00BC6A20"/>
    <w:rsid w:val="00BD063E"/>
    <w:rsid w:val="00BD30BB"/>
    <w:rsid w:val="00BF0A08"/>
    <w:rsid w:val="00BF67B2"/>
    <w:rsid w:val="00C07D28"/>
    <w:rsid w:val="00C157DD"/>
    <w:rsid w:val="00C24033"/>
    <w:rsid w:val="00C26F6C"/>
    <w:rsid w:val="00C27527"/>
    <w:rsid w:val="00C300B8"/>
    <w:rsid w:val="00C40861"/>
    <w:rsid w:val="00C41636"/>
    <w:rsid w:val="00C43E5A"/>
    <w:rsid w:val="00C44D7D"/>
    <w:rsid w:val="00C54D81"/>
    <w:rsid w:val="00C61C66"/>
    <w:rsid w:val="00C62465"/>
    <w:rsid w:val="00C639D5"/>
    <w:rsid w:val="00C71F31"/>
    <w:rsid w:val="00C75178"/>
    <w:rsid w:val="00C82363"/>
    <w:rsid w:val="00C87B13"/>
    <w:rsid w:val="00C97F04"/>
    <w:rsid w:val="00CA2E48"/>
    <w:rsid w:val="00CB46E3"/>
    <w:rsid w:val="00CB52B7"/>
    <w:rsid w:val="00CC0FA8"/>
    <w:rsid w:val="00CC409B"/>
    <w:rsid w:val="00CC7923"/>
    <w:rsid w:val="00CD0247"/>
    <w:rsid w:val="00CD216B"/>
    <w:rsid w:val="00CD6C9B"/>
    <w:rsid w:val="00CD74D8"/>
    <w:rsid w:val="00CE77A9"/>
    <w:rsid w:val="00CF509B"/>
    <w:rsid w:val="00CF65D7"/>
    <w:rsid w:val="00D05E8A"/>
    <w:rsid w:val="00D0625B"/>
    <w:rsid w:val="00D11E01"/>
    <w:rsid w:val="00D12D14"/>
    <w:rsid w:val="00D33426"/>
    <w:rsid w:val="00D353E2"/>
    <w:rsid w:val="00D5083C"/>
    <w:rsid w:val="00D54CC7"/>
    <w:rsid w:val="00D5571D"/>
    <w:rsid w:val="00D62A4E"/>
    <w:rsid w:val="00D66404"/>
    <w:rsid w:val="00D671BE"/>
    <w:rsid w:val="00D77159"/>
    <w:rsid w:val="00D82EBF"/>
    <w:rsid w:val="00D92047"/>
    <w:rsid w:val="00D945A9"/>
    <w:rsid w:val="00DA60B8"/>
    <w:rsid w:val="00DB1C36"/>
    <w:rsid w:val="00DB5C1C"/>
    <w:rsid w:val="00DB7542"/>
    <w:rsid w:val="00DC3815"/>
    <w:rsid w:val="00DD29B7"/>
    <w:rsid w:val="00DD68B3"/>
    <w:rsid w:val="00DE11C4"/>
    <w:rsid w:val="00E00A08"/>
    <w:rsid w:val="00E00F0D"/>
    <w:rsid w:val="00E07A77"/>
    <w:rsid w:val="00E32331"/>
    <w:rsid w:val="00E3655F"/>
    <w:rsid w:val="00E4174D"/>
    <w:rsid w:val="00E41887"/>
    <w:rsid w:val="00E443A3"/>
    <w:rsid w:val="00E5412F"/>
    <w:rsid w:val="00E54131"/>
    <w:rsid w:val="00E54C37"/>
    <w:rsid w:val="00E618BE"/>
    <w:rsid w:val="00E61C05"/>
    <w:rsid w:val="00E670A9"/>
    <w:rsid w:val="00E71372"/>
    <w:rsid w:val="00E73191"/>
    <w:rsid w:val="00E778C3"/>
    <w:rsid w:val="00E80C50"/>
    <w:rsid w:val="00E81FE6"/>
    <w:rsid w:val="00E87E71"/>
    <w:rsid w:val="00E919CF"/>
    <w:rsid w:val="00E94AEA"/>
    <w:rsid w:val="00E9564D"/>
    <w:rsid w:val="00ED1D6E"/>
    <w:rsid w:val="00ED1EDD"/>
    <w:rsid w:val="00ED5548"/>
    <w:rsid w:val="00EE23E6"/>
    <w:rsid w:val="00EE4A09"/>
    <w:rsid w:val="00EE7745"/>
    <w:rsid w:val="00EF1913"/>
    <w:rsid w:val="00EF7591"/>
    <w:rsid w:val="00EF762E"/>
    <w:rsid w:val="00F02B49"/>
    <w:rsid w:val="00F03257"/>
    <w:rsid w:val="00F04423"/>
    <w:rsid w:val="00F055AF"/>
    <w:rsid w:val="00F07266"/>
    <w:rsid w:val="00F10B74"/>
    <w:rsid w:val="00F13EE8"/>
    <w:rsid w:val="00F17898"/>
    <w:rsid w:val="00F27A76"/>
    <w:rsid w:val="00F5502D"/>
    <w:rsid w:val="00F6135C"/>
    <w:rsid w:val="00F76437"/>
    <w:rsid w:val="00F85588"/>
    <w:rsid w:val="00F872DF"/>
    <w:rsid w:val="00F916F1"/>
    <w:rsid w:val="00F91B27"/>
    <w:rsid w:val="00F9594F"/>
    <w:rsid w:val="00F95B8D"/>
    <w:rsid w:val="00FB2A05"/>
    <w:rsid w:val="00FD09D9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9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46E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97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71F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E87E7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1F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B46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71F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971F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615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rmal (Web)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971FB"/>
    <w:rPr>
      <w:rFonts w:cs="Times New Roman"/>
      <w:b/>
      <w:bCs/>
    </w:rPr>
  </w:style>
  <w:style w:type="character" w:styleId="a5">
    <w:name w:val="Hyperlink"/>
    <w:basedOn w:val="a0"/>
    <w:uiPriority w:val="99"/>
    <w:rsid w:val="004971FB"/>
    <w:rPr>
      <w:rFonts w:cs="Times New Roman"/>
      <w:color w:val="0000FF"/>
      <w:u w:val="single"/>
    </w:rPr>
  </w:style>
  <w:style w:type="paragraph" w:customStyle="1" w:styleId="listparagraph">
    <w:name w:val="listparagraph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97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4971FB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971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971FB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971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971FB"/>
    <w:rPr>
      <w:rFonts w:ascii="Arial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52685"/>
    <w:pPr>
      <w:ind w:left="720"/>
      <w:contextualSpacing/>
    </w:pPr>
  </w:style>
  <w:style w:type="paragraph" w:customStyle="1" w:styleId="text">
    <w:name w:val="text"/>
    <w:basedOn w:val="a"/>
    <w:uiPriority w:val="99"/>
    <w:rsid w:val="00815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30696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0696F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0696F"/>
    <w:rPr>
      <w:rFonts w:cs="Times New Roman"/>
      <w:vertAlign w:val="superscript"/>
    </w:rPr>
  </w:style>
  <w:style w:type="paragraph" w:customStyle="1" w:styleId="Default">
    <w:name w:val="Default"/>
    <w:uiPriority w:val="99"/>
    <w:rsid w:val="00C157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ssistive-text">
    <w:name w:val="assistive-text"/>
    <w:basedOn w:val="a0"/>
    <w:uiPriority w:val="99"/>
    <w:rsid w:val="00C97F04"/>
    <w:rPr>
      <w:rFonts w:cs="Times New Roman"/>
    </w:rPr>
  </w:style>
  <w:style w:type="paragraph" w:customStyle="1" w:styleId="justalign-ind">
    <w:name w:val="justalign-ind"/>
    <w:basedOn w:val="a"/>
    <w:uiPriority w:val="99"/>
    <w:rsid w:val="00C6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CD74D8"/>
    <w:pPr>
      <w:widowControl w:val="0"/>
      <w:suppressAutoHyphens/>
      <w:textAlignment w:val="baseline"/>
    </w:pPr>
    <w:rPr>
      <w:rFonts w:ascii="Times New Roman" w:hAnsi="Times New Roman" w:cs="Tahoma"/>
      <w:color w:val="00000A"/>
      <w:sz w:val="24"/>
      <w:szCs w:val="24"/>
      <w:lang w:val="en-US" w:eastAsia="zh-CN"/>
    </w:rPr>
  </w:style>
  <w:style w:type="paragraph" w:styleId="ac">
    <w:name w:val="No Spacing"/>
    <w:uiPriority w:val="99"/>
    <w:qFormat/>
    <w:rsid w:val="00CD74D8"/>
    <w:pPr>
      <w:suppressAutoHyphens/>
      <w:spacing w:line="100" w:lineRule="atLeast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small">
    <w:name w:val="small"/>
    <w:basedOn w:val="a0"/>
    <w:uiPriority w:val="99"/>
    <w:rsid w:val="00E87E71"/>
    <w:rPr>
      <w:rFonts w:cs="Times New Roman"/>
    </w:rPr>
  </w:style>
  <w:style w:type="character" w:customStyle="1" w:styleId="watch-title">
    <w:name w:val="watch-title"/>
    <w:basedOn w:val="a0"/>
    <w:uiPriority w:val="99"/>
    <w:rsid w:val="00E87E71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7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3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80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17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23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74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ngi-i-udacha.ru/poleznye-sovety/485-verbnoe-voskresene-20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20BD-D3BA-4247-BC9E-DF685D3E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nounb</Company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2015-11-09T09:43:00Z</cp:lastPrinted>
  <dcterms:created xsi:type="dcterms:W3CDTF">2016-02-01T12:10:00Z</dcterms:created>
  <dcterms:modified xsi:type="dcterms:W3CDTF">2016-02-01T12:10:00Z</dcterms:modified>
</cp:coreProperties>
</file>